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20-2-17/2446-И от 02.06.2026</w:t>
      </w:r>
    </w:p>
    <w:p w:rsidR="00662BFD" w:rsidRPr="002E3B88" w:rsidRDefault="00662BFD" w:rsidP="00662BFD">
      <w:pPr>
        <w:spacing w:after="0" w:line="240" w:lineRule="auto"/>
        <w:ind w:left="179"/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</w:pPr>
      <w:r w:rsidRPr="002E3B88"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  <w:t xml:space="preserve">____________ </w:t>
      </w:r>
      <w:r w:rsidRPr="002E3B88">
        <w:rPr>
          <w:rFonts w:ascii="Times New Roman" w:eastAsia="Times New Roman" w:hAnsi="Times New Roman" w:cs="Times New Roman"/>
          <w:b/>
          <w:color w:val="4F81BD"/>
          <w:sz w:val="16"/>
          <w:szCs w:val="24"/>
          <w:lang w:val="kk-KZ" w:eastAsia="ru-RU"/>
        </w:rPr>
        <w:t>№</w:t>
      </w:r>
      <w:r w:rsidRPr="002E3B88"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  <w:t>________________</w:t>
      </w:r>
    </w:p>
    <w:p w:rsidR="0025104D" w:rsidRPr="002E3B88" w:rsidRDefault="00662BFD" w:rsidP="008B7335">
      <w:pPr>
        <w:spacing w:after="0" w:line="240" w:lineRule="auto"/>
        <w:ind w:left="179"/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</w:pPr>
      <w:r w:rsidRPr="002E3B88">
        <w:rPr>
          <w:rFonts w:ascii="Times New Roman" w:eastAsia="Times New Roman" w:hAnsi="Times New Roman" w:cs="Times New Roman"/>
          <w:b/>
          <w:color w:val="4F81BD"/>
          <w:sz w:val="20"/>
          <w:szCs w:val="24"/>
          <w:lang w:val="kk-KZ" w:eastAsia="ru-RU"/>
        </w:rPr>
        <w:t>______________________________</w:t>
      </w:r>
    </w:p>
    <w:p w:rsidR="008B7335" w:rsidRDefault="008B7335" w:rsidP="00E5339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32552" w:rsidRPr="002E3B88" w:rsidRDefault="00D32552" w:rsidP="00E5339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61313" w:rsidRPr="00D61313" w:rsidRDefault="00D61313" w:rsidP="00D6131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Атамекен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Қазақстан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Республикасы</w:t>
      </w:r>
      <w:proofErr w:type="spellEnd"/>
    </w:p>
    <w:p w:rsidR="00D61313" w:rsidRPr="00D61313" w:rsidRDefault="00D61313" w:rsidP="00D6131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Ұлттық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кәсіпкерлер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палатасы</w:t>
      </w:r>
      <w:proofErr w:type="spellEnd"/>
    </w:p>
    <w:p w:rsidR="00D61313" w:rsidRPr="00D61313" w:rsidRDefault="00D61313" w:rsidP="00D6131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1313" w:rsidRPr="00D61313" w:rsidRDefault="00D61313" w:rsidP="00D61313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Жеке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кәсіпкерлік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субъектілерінің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аккридеттелген</w:t>
      </w:r>
      <w:proofErr w:type="spellEnd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бірлестіктері</w:t>
      </w:r>
      <w:proofErr w:type="spellEnd"/>
    </w:p>
    <w:p w:rsidR="00D61313" w:rsidRPr="00D32552" w:rsidRDefault="00D61313" w:rsidP="00246B42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D32552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(</w:t>
      </w:r>
      <w:proofErr w:type="spellStart"/>
      <w:r w:rsidRPr="00D32552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тізім</w:t>
      </w:r>
      <w:proofErr w:type="spellEnd"/>
      <w:r w:rsidRPr="00D32552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 </w:t>
      </w:r>
      <w:proofErr w:type="spellStart"/>
      <w:r w:rsidRPr="00D32552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бойынша</w:t>
      </w:r>
      <w:proofErr w:type="spellEnd"/>
      <w:r w:rsidRPr="00D32552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)</w:t>
      </w:r>
    </w:p>
    <w:p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305B1D" w:rsidRPr="00E108C4" w:rsidRDefault="00097509" w:rsidP="00E108C4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108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</w:t>
      </w:r>
      <w:r w:rsidR="00305B1D" w:rsidRPr="00E108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Ұлттық экономика министрлігі </w:t>
      </w:r>
      <w:r w:rsidR="00E108C4" w:rsidRPr="00E108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«Қазақстан Республикасы Ұлттық экономика министрлігінің мәселелері» туралы Қазақстан Республикасы Үкіметінің 2014 жылғы 24 қыркүйектегі № 1011 қаулысына өзгеріс енгізу туралы» ҚР Үкіметінің қаулы </w:t>
      </w:r>
      <w:r w:rsidR="00305B1D" w:rsidRPr="00E108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жобасын қарастыру және келісу мақсатында жолдайды.  </w:t>
      </w:r>
    </w:p>
    <w:p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</w:pPr>
      <w:r w:rsidRPr="00D61313"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  <w:t>Қосымша:___п.</w:t>
      </w:r>
    </w:p>
    <w:p w:rsidR="00D61313" w:rsidRPr="00D61313" w:rsidRDefault="00D61313" w:rsidP="00D61313">
      <w:pPr>
        <w:pBdr>
          <w:bottom w:val="single" w:sz="4" w:space="18" w:color="FFFFFF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D61313" w:rsidRPr="00D61313" w:rsidRDefault="00D61313" w:rsidP="00D613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Вице-министр</w:t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</w:t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</w:t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202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А.</w:t>
      </w:r>
      <w:r w:rsidRPr="00D61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05B1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</w:t>
      </w:r>
      <w:r w:rsidR="0044202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асенов</w:t>
      </w:r>
    </w:p>
    <w:p w:rsidR="00D61313" w:rsidRPr="00D61313" w:rsidRDefault="00D61313" w:rsidP="00D61313">
      <w:pPr>
        <w:spacing w:after="0" w:line="240" w:lineRule="auto"/>
        <w:rPr>
          <w:rFonts w:ascii="Times New Roman" w:eastAsia="Calibri" w:hAnsi="Times New Roman" w:cs="Calibri"/>
          <w:iCs/>
          <w:color w:val="000000"/>
          <w:sz w:val="28"/>
          <w:szCs w:val="28"/>
        </w:rPr>
      </w:pPr>
    </w:p>
    <w:p w:rsidR="00D61313" w:rsidRPr="00D61313" w:rsidRDefault="00D61313" w:rsidP="00D61313">
      <w:pPr>
        <w:spacing w:after="0" w:line="240" w:lineRule="auto"/>
        <w:rPr>
          <w:rFonts w:ascii="Times New Roman" w:eastAsia="Calibri" w:hAnsi="Times New Roman" w:cs="Calibri"/>
          <w:iCs/>
          <w:color w:val="000000"/>
          <w:sz w:val="28"/>
          <w:szCs w:val="28"/>
        </w:rPr>
      </w:pPr>
    </w:p>
    <w:p w:rsidR="00D61313" w:rsidRPr="00D32552" w:rsidRDefault="00E108C4" w:rsidP="00D613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>Әмірхан Қ.</w:t>
      </w:r>
      <w:r w:rsidR="00D325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>.</w:t>
      </w:r>
    </w:p>
    <w:p w:rsidR="00D61313" w:rsidRDefault="00D61313" w:rsidP="00D613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</w:pPr>
      <w:r w:rsidRPr="00D613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Тел: 74-33-</w:t>
      </w:r>
      <w:r w:rsidR="00E108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>34</w:t>
      </w:r>
    </w:p>
    <w:p w:rsidR="00D61313" w:rsidRDefault="00D61313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97509" w:rsidRDefault="00097509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32552" w:rsidRDefault="00D32552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B5A09" w:rsidRDefault="007B5A09" w:rsidP="00D61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32552" w:rsidRDefault="00D32552" w:rsidP="00D325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Тізім</w:t>
      </w:r>
    </w:p>
    <w:p w:rsidR="00D32552" w:rsidRDefault="00D32552" w:rsidP="00D325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a7"/>
        <w:tblW w:w="10207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D32552" w:rsidRPr="00E108C4" w:rsidTr="00D32552">
        <w:trPr>
          <w:trHeight w:val="499"/>
        </w:trPr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«Тау-кен өндіруші және тау-кен металлургиялық кәсіпорындардың республикалық қауымдастығы»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Еуразиялық өнеркәсіптік ассоциациясы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 электр энергетикалық қауымдастығы»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 тауар өндірушілері және экспортқа шығарушылары одағы» заңды тұлғаларының республикалық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«Қазақстан Ұлттық индустриалды палатасы» өнеркәсіпшілер және кәсіпкерлер одағы» заңды тұлғалар бірлестігі</w:t>
            </w:r>
          </w:p>
        </w:tc>
      </w:tr>
      <w:tr w:rsidR="00D32552" w:rsidRPr="00D32552" w:rsidTr="00D32552">
        <w:trPr>
          <w:trHeight w:val="436"/>
        </w:trPr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«KAZENERGY» Қазақстан мұнай-газ және энергетика кешені ұйымдарының қауымдастығы» заңды тұлғалар бірлестігі</w:t>
            </w:r>
          </w:p>
        </w:tc>
      </w:tr>
      <w:tr w:rsidR="00D32552" w:rsidRPr="00D32552" w:rsidTr="00D32552">
        <w:trPr>
          <w:trHeight w:val="449"/>
        </w:trPr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«ҚазАлкоТемекі» Қазақстанның алкоголь және темекі өнімдерін адал өндірушілері, импорттаушылары мен сатушыларының Қауымдастығы»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«Ұлттық бизнес қауымдастығы «IRIS» қауымдастық түріндегі заңды тұлғалар және жеке кәсіпкерлер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«Темекі және құрамында никотині бар бұйымдардың ұлттық Қауымдастығы» заңды тұлғалар және жеке кәсіпкерлер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Медициналық Зертханалар Қауымдастығы»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«КазАвтоПром» Қазақстанның автомобиль саласындағы кәсіпорындарының одағы» заңды тұлғалардың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«Қазақстанның қаржы ұйымдары қауымдастығы»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«Құрылысшылар альянсы қауымдастығы» өзін-өзі реттейтін ұйым» заңды тұлғалардың бірлестіктері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«Қазақстанның ақпараттық технологиялар ұлттық қауымдастығы» жеке кәсіпкерлер және заңды тұлғалардың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«Қазақстанның тамақ өнеркәсібінің ұлттық қауымдастығы»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«Бәсекелестікті және тауарлар нарықтарының дамуы қауымдастығы» заңды тұлғалардың қауымдастық нысандағы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«Жаңа Қазақстанның Салық төлеушілер қауымдастығы» қауымдастық нысанындағы жеке кәсіпкерлер мен заңды тұлғалардың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«ҚР өңірлік сауда жылжымайтын мүліктері иелерінің қауымдастығы» заңды тұлғалар және жеке кәсіпкерлер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«PetroMining ұйымдарының Қауымдастығы» заңды тұлғалар бірлестігі</w:t>
            </w:r>
          </w:p>
        </w:tc>
      </w:tr>
      <w:tr w:rsidR="00D32552" w:rsidRPr="00D32552" w:rsidTr="00D32552">
        <w:trPr>
          <w:trHeight w:val="199"/>
        </w:trPr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«Бағалы металдар өндірішулер Республикалық Қауымдастығы»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«Қазақстанның Қарапайым заттар экономикасы Қауымдастығы» заңды тұлғалар және жеке кәсіпкерлер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«Қазақстанның ФарМедИндустриясы» Қазақстанның фармацевтикалық және медициналық өнімдерін өндірушілер қауымдастығы»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Республикасының Ұлттық Экспедиторлар Қауымдастығы» заңды тұлғалардың қауымдастық нысандағы бірлестігі;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«Еуразия энергетикалық сусындар Ассоциациясы» қауымдастық түріндегі заңды тұлғалар мен жеке кәсіпкерлер бірлестігі;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«Қазақстанның түтін мәдениеті Қауымдастығы» заңды тұлғалар мен жеке кәсіпкерлер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су Қауымдастығы» заңды тұлғалардың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«Қазақстанның Автокөлік Одағы»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«Құрылыс саласының қазақстандық қауымдастығы» Өзін-өзі реттейтін ұйым»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«Қазақстандық темір жол жүк тасымалдаушыларының қауымдастығы» Өзін-өзі реттейтін ұйымы» Заңды тұлғалардың бірлестігі;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тасымалдаушылары мен вагон (контейнер) операторларының ассоциациясы» ассоциациясы.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«Bastama» бизнеске реттеушілік және салықтық әсерді бағалау институты» Қауымдастығы заңды тұлғалар және жеке кәсіпкерлер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325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«PARYZ» Қазақстан Республикасы Жұмыс берушілер (кәсіпкерлер) Ұлттық Конфедерациясы» заңды тұлғалардың бірлестігі;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«Қазақстандық техникалық қадағалау және жобаларды басқару қауымдастығы» өзін-өзі реттейтін ұйым» заңды тұлғалардың бірлестігі»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«Мемлекеттік-жекешелік әріптестік және концессия сарапшылар орталығы» қоғамдық бірлестігі»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«Логистикалық және индустриялық парктер қауымдастығы» заңды тұлғалардың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«Қазақстанның цифрлық сатып алулар қауымдастығы» жеке кәсіпкерлер және заңды тұлғалар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«Ассоциация Альянс Проминжиниринг» қауымдастық нысанындағы заңды тұлғалардың бірлестігі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«Ashyk Kogam әлеуметтік даму және инновациялар қоры» Қоғамдық қоры</w:t>
            </w:r>
          </w:p>
        </w:tc>
      </w:tr>
      <w:tr w:rsidR="00D32552" w:rsidRPr="00D32552" w:rsidTr="00D32552">
        <w:tc>
          <w:tcPr>
            <w:tcW w:w="10207" w:type="dxa"/>
          </w:tcPr>
          <w:p w:rsidR="00D32552" w:rsidRPr="00D32552" w:rsidRDefault="00D32552" w:rsidP="00D32552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25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«QazSpirits» алкогольдік және құрамында никотин бар өнімдерді өндірушілер мен импорттаушылар қауымдастығы» заңды тұлғалар бірлестігі</w:t>
            </w:r>
          </w:p>
        </w:tc>
      </w:tr>
    </w:tbl>
    <w:p w:rsidR="00D32552" w:rsidRPr="00D32552" w:rsidRDefault="00D32552" w:rsidP="00D325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sectPr w:rsidR="00D32552" w:rsidRPr="00D32552" w:rsidSect="00F3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10:02 Қаукенова Анар Айдарқанқызы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11:34 Накипов Бекжан Бауыржанұлы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16:49 Темирбаева Жадыра Магауиевна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16:57 Касенов Арман Бакитжанович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20-2-17/2446-И от 02.06.2026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Қаукенова Анар Айдарқанқызы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10:02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Накипов Бекжан Бауыржанұлы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11:34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ТЕМИРБАЕВА ЖАДЫРА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MIIRWgYJ...XalWZkeQO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16:49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КАСЕНОВ АРМАН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MIISZgYJ...KWusRTA==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16:57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АЙДАРБЕКОВА АНЕЛЬ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MIISqgYJ...yXGJ0JGuF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17:31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2BC" w:rsidRDefault="001A22BC" w:rsidP="00AC05BA">
      <w:pPr>
        <w:spacing w:after="0" w:line="240" w:lineRule="auto"/>
      </w:pPr>
      <w:r>
        <w:separator/>
      </w:r>
    </w:p>
  </w:endnote>
  <w:endnote w:type="continuationSeparator" w:id="0">
    <w:p w:rsidR="001A22BC" w:rsidRDefault="001A22BC" w:rsidP="00AC0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C4" w:rsidRDefault="00E108C4">
    <w:pPr>
      <w:pStyle w:val="a5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03.06.2026 08:29.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C4" w:rsidRDefault="00E108C4">
    <w:pPr>
      <w:pStyle w:val="a5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03.06.2026 08:29.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C4" w:rsidRDefault="00E108C4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03.06.2026 08:29.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2BC" w:rsidRDefault="001A22BC" w:rsidP="00AC05BA">
      <w:pPr>
        <w:spacing w:after="0" w:line="240" w:lineRule="auto"/>
      </w:pPr>
      <w:r>
        <w:separator/>
      </w:r>
    </w:p>
  </w:footnote>
  <w:footnote w:type="continuationSeparator" w:id="0">
    <w:p w:rsidR="001A22BC" w:rsidRDefault="001A22BC" w:rsidP="00AC0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C4" w:rsidRDefault="00E108C4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Әмірхан Қанат Даниярбекұлы 03.06.2026 08: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79322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D52A9" w:rsidRPr="00D32552" w:rsidRDefault="00662BFD" w:rsidP="00D3255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B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62BF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62B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108C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62B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D52A9" w:rsidRDefault="001A22BC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Әмірхан Қанат Даниярбекұлы 03.06.2026 08:30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431" w:type="dxa"/>
      <w:tblLayout w:type="fixed"/>
      <w:tblLook w:val="04A0" w:firstRow="1" w:lastRow="0" w:firstColumn="1" w:lastColumn="0" w:noHBand="0" w:noVBand="1"/>
    </w:tblPr>
    <w:tblGrid>
      <w:gridCol w:w="4254"/>
      <w:gridCol w:w="1417"/>
      <w:gridCol w:w="4394"/>
    </w:tblGrid>
    <w:tr w:rsidR="00662BFD" w:rsidRPr="0096691E" w:rsidTr="00B63360">
      <w:trPr>
        <w:trHeight w:val="1699"/>
      </w:trPr>
      <w:tc>
        <w:tcPr>
          <w:tcW w:w="4254" w:type="dxa"/>
          <w:shd w:val="clear" w:color="auto" w:fill="auto"/>
        </w:tcPr>
        <w:p w:rsidR="00662BFD" w:rsidRPr="0096691E" w:rsidRDefault="00662BFD" w:rsidP="00662BF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</w:pPr>
          <w:bookmarkStart w:id="0" w:name="_GoBack"/>
          <w:bookmarkEnd w:id="0"/>
          <w:r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 xml:space="preserve">«ҚАЗАҚСТАН 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РЕСПУБЛИКАСЫ</w:t>
          </w:r>
        </w:p>
        <w:p w:rsidR="00662BFD" w:rsidRDefault="00662BFD" w:rsidP="00662BF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ҰЛТТЫҚ ЭКОНОМИКА</w:t>
          </w:r>
          <w:r w:rsidRPr="00B21AB7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eastAsia="ru-RU"/>
            </w:rPr>
            <w:t xml:space="preserve"> 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МИНИСТРЛІГІ»</w:t>
          </w:r>
        </w:p>
        <w:p w:rsidR="00662BFD" w:rsidRPr="0096691E" w:rsidRDefault="00662BFD" w:rsidP="00662BF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4F81BD"/>
              <w:sz w:val="2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МЕМЛЕКЕТТІК МЕКЕМЕСІ</w:t>
          </w:r>
        </w:p>
      </w:tc>
      <w:tc>
        <w:tcPr>
          <w:tcW w:w="1417" w:type="dxa"/>
          <w:shd w:val="clear" w:color="auto" w:fill="auto"/>
          <w:hideMark/>
        </w:tcPr>
        <w:p w:rsidR="00662BFD" w:rsidRPr="0096691E" w:rsidRDefault="00662BFD" w:rsidP="00662BFD">
          <w:pPr>
            <w:spacing w:after="0" w:line="240" w:lineRule="auto"/>
            <w:ind w:right="-108"/>
            <w:rPr>
              <w:rFonts w:ascii="Times New Roman" w:eastAsia="Times New Roman" w:hAnsi="Times New Roman" w:cs="Times New Roman"/>
              <w:color w:val="4F81BD"/>
              <w:sz w:val="28"/>
              <w:szCs w:val="24"/>
              <w:lang w:val="kk-KZ" w:eastAsia="ru-RU"/>
            </w:rPr>
          </w:pPr>
          <w:r w:rsidRPr="0096691E">
            <w:rPr>
              <w:rFonts w:ascii="Calibri" w:eastAsia="Times New Roman" w:hAnsi="Calibri" w:cs="Times New Roman"/>
              <w:noProof/>
              <w:sz w:val="24"/>
              <w:szCs w:val="24"/>
              <w:lang w:val="en-US"/>
            </w:rPr>
            <w:drawing>
              <wp:anchor distT="0" distB="0" distL="114300" distR="114300" simplePos="0" relativeHeight="251656704" behindDoc="0" locked="0" layoutInCell="1" allowOverlap="1" wp14:anchorId="1F15A61D" wp14:editId="1C925DFC">
                <wp:simplePos x="0" y="0"/>
                <wp:positionH relativeFrom="column">
                  <wp:posOffset>-68580</wp:posOffset>
                </wp:positionH>
                <wp:positionV relativeFrom="paragraph">
                  <wp:posOffset>0</wp:posOffset>
                </wp:positionV>
                <wp:extent cx="847725" cy="906145"/>
                <wp:effectExtent l="0" t="0" r="9525" b="8255"/>
                <wp:wrapThrough wrapText="bothSides">
                  <wp:wrapPolygon edited="0">
                    <wp:start x="6796" y="0"/>
                    <wp:lineTo x="3398" y="1362"/>
                    <wp:lineTo x="0" y="5449"/>
                    <wp:lineTo x="0" y="17256"/>
                    <wp:lineTo x="3883" y="21343"/>
                    <wp:lineTo x="6796" y="21343"/>
                    <wp:lineTo x="14562" y="21343"/>
                    <wp:lineTo x="17474" y="21343"/>
                    <wp:lineTo x="21357" y="17256"/>
                    <wp:lineTo x="21357" y="5449"/>
                    <wp:lineTo x="17960" y="1362"/>
                    <wp:lineTo x="14562" y="0"/>
                    <wp:lineTo x="6796" y="0"/>
                  </wp:wrapPolygon>
                </wp:wrapThrough>
                <wp:docPr id="23" name="Рисунок 23" descr="Описание: 800px-Emblem_of_Kazakhstan_3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800px-Emblem_of_Kazakhstan_3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394" w:type="dxa"/>
          <w:shd w:val="clear" w:color="auto" w:fill="auto"/>
        </w:tcPr>
        <w:p w:rsidR="00662BFD" w:rsidRPr="0096691E" w:rsidRDefault="00662BFD" w:rsidP="00662BFD">
          <w:pPr>
            <w:spacing w:after="0" w:line="240" w:lineRule="auto"/>
            <w:ind w:left="-101" w:right="-108"/>
            <w:jc w:val="center"/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ГОСУДАРСТВЕННОЕ УЧРЕЖДЕНИЕ</w:t>
          </w:r>
        </w:p>
        <w:p w:rsidR="00662BFD" w:rsidRPr="0096691E" w:rsidRDefault="00662BFD" w:rsidP="00662BFD">
          <w:pPr>
            <w:spacing w:after="0" w:line="240" w:lineRule="auto"/>
            <w:ind w:left="-101" w:right="-108"/>
            <w:jc w:val="center"/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 xml:space="preserve">«МИНИСТЕРСТВО </w:t>
          </w:r>
          <w:r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 xml:space="preserve">НАЦИОНАЛЬНОЙ ЭКОНОМИКИ 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24"/>
              <w:szCs w:val="24"/>
              <w:lang w:val="kk-KZ" w:eastAsia="ru-RU"/>
            </w:rPr>
            <w:t>РЕСПУБЛИКИ КАЗАХСТАН»</w:t>
          </w:r>
        </w:p>
      </w:tc>
    </w:tr>
    <w:tr w:rsidR="00662BFD" w:rsidRPr="0096691E" w:rsidTr="00B63360">
      <w:trPr>
        <w:trHeight w:val="616"/>
      </w:trPr>
      <w:tc>
        <w:tcPr>
          <w:tcW w:w="4254" w:type="dxa"/>
          <w:shd w:val="clear" w:color="auto" w:fill="auto"/>
        </w:tcPr>
        <w:p w:rsidR="00662BFD" w:rsidRPr="0096691E" w:rsidRDefault="00662BFD" w:rsidP="00662BFD">
          <w:pPr>
            <w:spacing w:after="0" w:line="240" w:lineRule="auto"/>
            <w:ind w:left="-120" w:right="-108"/>
            <w:jc w:val="center"/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010000, Астана қаласы, «Есіл» ауданы, Мәңгілік Ел даңғылы,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16"/>
              <w:szCs w:val="16"/>
              <w:lang w:val="kk-KZ" w:eastAsia="ru-RU"/>
            </w:rPr>
            <w:t xml:space="preserve"> </w:t>
          </w: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8-ғимарат, тел.: +7 (7172) 74-37-53, 74-38-01</w:t>
          </w:r>
        </w:p>
        <w:p w:rsidR="00662BFD" w:rsidRPr="0096691E" w:rsidRDefault="00662BFD" w:rsidP="00662BFD">
          <w:pPr>
            <w:spacing w:after="0" w:line="240" w:lineRule="auto"/>
            <w:ind w:left="-120" w:right="-108"/>
            <w:jc w:val="center"/>
            <w:rPr>
              <w:rFonts w:ascii="Times New Roman" w:eastAsia="Times New Roman" w:hAnsi="Times New Roman" w:cs="Times New Roman"/>
              <w:b/>
              <w:color w:val="4F81BD"/>
              <w:sz w:val="16"/>
              <w:szCs w:val="16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e-mail: info@economy.gov.kz</w:t>
          </w:r>
        </w:p>
        <w:p w:rsidR="00662BFD" w:rsidRPr="0096691E" w:rsidRDefault="00662BFD" w:rsidP="00662BFD">
          <w:pPr>
            <w:tabs>
              <w:tab w:val="left" w:pos="2821"/>
            </w:tabs>
            <w:spacing w:after="0" w:line="240" w:lineRule="auto"/>
            <w:ind w:left="179"/>
            <w:rPr>
              <w:rFonts w:ascii="Times New Roman" w:eastAsia="Times New Roman" w:hAnsi="Times New Roman" w:cs="Times New Roman"/>
              <w:b/>
              <w:color w:val="4F81BD"/>
              <w:sz w:val="14"/>
              <w:szCs w:val="4"/>
              <w:lang w:val="kk-KZ" w:eastAsia="ru-RU"/>
            </w:rPr>
          </w:pPr>
        </w:p>
      </w:tc>
      <w:tc>
        <w:tcPr>
          <w:tcW w:w="1417" w:type="dxa"/>
          <w:shd w:val="clear" w:color="auto" w:fill="auto"/>
        </w:tcPr>
        <w:p w:rsidR="00662BFD" w:rsidRPr="0096691E" w:rsidRDefault="00662BFD" w:rsidP="00662BFD">
          <w:pPr>
            <w:spacing w:after="0" w:line="240" w:lineRule="auto"/>
            <w:ind w:right="-251"/>
            <w:jc w:val="center"/>
            <w:rPr>
              <w:rFonts w:ascii="Times New Roman" w:eastAsia="Times New Roman" w:hAnsi="Times New Roman" w:cs="Times New Roman"/>
              <w:b/>
              <w:color w:val="4F81BD"/>
              <w:sz w:val="14"/>
              <w:szCs w:val="24"/>
              <w:lang w:val="kk-KZ" w:eastAsia="ru-RU"/>
            </w:rPr>
          </w:pPr>
        </w:p>
      </w:tc>
      <w:tc>
        <w:tcPr>
          <w:tcW w:w="4394" w:type="dxa"/>
          <w:shd w:val="clear" w:color="auto" w:fill="auto"/>
        </w:tcPr>
        <w:p w:rsidR="00662BFD" w:rsidRPr="0096691E" w:rsidRDefault="00662BFD" w:rsidP="00662BFD">
          <w:pPr>
            <w:tabs>
              <w:tab w:val="center" w:pos="4677"/>
              <w:tab w:val="left" w:pos="6840"/>
              <w:tab w:val="right" w:pos="10260"/>
            </w:tabs>
            <w:spacing w:after="0" w:line="240" w:lineRule="auto"/>
            <w:ind w:left="-105"/>
            <w:jc w:val="center"/>
            <w:rPr>
              <w:rFonts w:ascii="Times New Roman" w:eastAsia="Times New Roman" w:hAnsi="Times New Roman" w:cs="Times New Roman"/>
              <w:b/>
              <w:color w:val="4F81BD"/>
              <w:sz w:val="16"/>
              <w:szCs w:val="16"/>
              <w:lang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010000, город Астана, район «Есиль», проспект Мәңгілік Ел,</w:t>
          </w:r>
          <w:r w:rsidRPr="0096691E">
            <w:rPr>
              <w:rFonts w:ascii="Times New Roman" w:eastAsia="Times New Roman" w:hAnsi="Times New Roman" w:cs="Times New Roman"/>
              <w:b/>
              <w:color w:val="4F81BD"/>
              <w:sz w:val="16"/>
              <w:szCs w:val="16"/>
              <w:lang w:eastAsia="ru-RU"/>
            </w:rPr>
            <w:t xml:space="preserve"> </w:t>
          </w:r>
        </w:p>
        <w:p w:rsidR="00662BFD" w:rsidRPr="00926B57" w:rsidRDefault="00662BFD" w:rsidP="00662BFD">
          <w:pPr>
            <w:spacing w:after="0" w:line="240" w:lineRule="auto"/>
            <w:ind w:left="-393"/>
            <w:jc w:val="center"/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здание 8, тел.: +7 (7172) 74-37-53, 74-38-01</w:t>
          </w:r>
        </w:p>
        <w:p w:rsidR="00662BFD" w:rsidRPr="0096691E" w:rsidRDefault="00662BFD" w:rsidP="00662BFD">
          <w:pPr>
            <w:spacing w:after="0" w:line="240" w:lineRule="auto"/>
            <w:ind w:left="-393"/>
            <w:jc w:val="center"/>
            <w:rPr>
              <w:rFonts w:ascii="Times New Roman" w:eastAsia="Times New Roman" w:hAnsi="Times New Roman" w:cs="Times New Roman"/>
              <w:b/>
              <w:color w:val="4F81BD"/>
              <w:sz w:val="14"/>
              <w:szCs w:val="24"/>
              <w:lang w:val="kk-KZ" w:eastAsia="ru-RU"/>
            </w:rPr>
          </w:pPr>
          <w:r w:rsidRPr="0096691E">
            <w:rPr>
              <w:rFonts w:ascii="Times New Roman" w:eastAsia="Times New Roman" w:hAnsi="Times New Roman" w:cs="Times New Roman"/>
              <w:color w:val="0070C0"/>
              <w:sz w:val="16"/>
              <w:szCs w:val="16"/>
              <w:lang w:val="kk-KZ" w:eastAsia="ru-RU"/>
            </w:rPr>
            <w:t>e-mail: info@economy.gov.kz</w:t>
          </w:r>
        </w:p>
      </w:tc>
    </w:tr>
    <w:tr w:rsidR="00662BFD" w:rsidRPr="0096691E" w:rsidTr="00662BFD">
      <w:trPr>
        <w:trHeight w:val="343"/>
      </w:trPr>
      <w:tc>
        <w:tcPr>
          <w:tcW w:w="4254" w:type="dxa"/>
          <w:shd w:val="clear" w:color="auto" w:fill="auto"/>
        </w:tcPr>
        <w:p w:rsidR="00662BFD" w:rsidRDefault="00662BFD" w:rsidP="00662BFD">
          <w:pPr>
            <w:spacing w:after="0" w:line="240" w:lineRule="auto"/>
            <w:ind w:left="179"/>
            <w:rPr>
              <w:rFonts w:ascii="Times New Roman" w:eastAsia="Times New Roman" w:hAnsi="Times New Roman" w:cs="Times New Roman"/>
              <w:b/>
              <w:color w:val="4F81BD"/>
              <w:sz w:val="20"/>
              <w:szCs w:val="24"/>
              <w:lang w:eastAsia="ru-RU"/>
            </w:rPr>
          </w:pPr>
        </w:p>
        <w:p w:rsidR="00662BFD" w:rsidRPr="00A53B0E" w:rsidRDefault="00662BFD" w:rsidP="00662BFD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4F81BD"/>
              <w:sz w:val="20"/>
              <w:szCs w:val="24"/>
              <w:lang w:eastAsia="ru-RU"/>
            </w:rPr>
          </w:pPr>
        </w:p>
      </w:tc>
      <w:tc>
        <w:tcPr>
          <w:tcW w:w="1417" w:type="dxa"/>
          <w:shd w:val="clear" w:color="auto" w:fill="auto"/>
        </w:tcPr>
        <w:p w:rsidR="00662BFD" w:rsidRPr="0096691E" w:rsidRDefault="00662BFD" w:rsidP="00662BFD">
          <w:pPr>
            <w:spacing w:after="0" w:line="240" w:lineRule="auto"/>
            <w:rPr>
              <w:rFonts w:ascii="Times New Roman" w:eastAsia="Times New Roman" w:hAnsi="Times New Roman" w:cs="Times New Roman"/>
              <w:color w:val="4F81BD"/>
              <w:sz w:val="28"/>
              <w:szCs w:val="24"/>
              <w:lang w:val="kk-KZ" w:eastAsia="ru-RU"/>
            </w:rPr>
          </w:pPr>
        </w:p>
      </w:tc>
      <w:tc>
        <w:tcPr>
          <w:tcW w:w="4394" w:type="dxa"/>
          <w:shd w:val="clear" w:color="auto" w:fill="auto"/>
        </w:tcPr>
        <w:p w:rsidR="00662BFD" w:rsidRPr="0096691E" w:rsidRDefault="00662BFD" w:rsidP="00662BFD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4F81BD"/>
              <w:sz w:val="18"/>
              <w:szCs w:val="24"/>
              <w:lang w:val="kk-KZ" w:eastAsia="ru-RU"/>
            </w:rPr>
          </w:pPr>
        </w:p>
      </w:tc>
    </w:tr>
  </w:tbl>
  <w:p w:rsidR="003D52A9" w:rsidRDefault="001A22BC">
    <w:pPr>
      <w:pStyle w:val="a3"/>
    </w:pPr>
  </w:p>
  <w:p w:rsidR="003D52A9" w:rsidRDefault="001A22BC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Әмірхан Қанат Даниярбекұлы 03.06.2026 08:3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1705AB"/>
    <w:multiLevelType w:val="hybridMultilevel"/>
    <w:tmpl w:val="3EA25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AE47EB"/>
    <w:multiLevelType w:val="hybridMultilevel"/>
    <w:tmpl w:val="033C5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5BA"/>
    <w:rsid w:val="00002DE1"/>
    <w:rsid w:val="000177B1"/>
    <w:rsid w:val="0002354C"/>
    <w:rsid w:val="00037342"/>
    <w:rsid w:val="00056B05"/>
    <w:rsid w:val="00075DFA"/>
    <w:rsid w:val="00086211"/>
    <w:rsid w:val="00095E70"/>
    <w:rsid w:val="00097509"/>
    <w:rsid w:val="000B5990"/>
    <w:rsid w:val="000C030E"/>
    <w:rsid w:val="000C5677"/>
    <w:rsid w:val="000F3510"/>
    <w:rsid w:val="00144198"/>
    <w:rsid w:val="00151B1A"/>
    <w:rsid w:val="0016254F"/>
    <w:rsid w:val="00164428"/>
    <w:rsid w:val="0018065E"/>
    <w:rsid w:val="00193F2F"/>
    <w:rsid w:val="001A22BC"/>
    <w:rsid w:val="001C4579"/>
    <w:rsid w:val="001D5A25"/>
    <w:rsid w:val="001E50B0"/>
    <w:rsid w:val="001E7578"/>
    <w:rsid w:val="002032D6"/>
    <w:rsid w:val="00212521"/>
    <w:rsid w:val="00223F74"/>
    <w:rsid w:val="0022764A"/>
    <w:rsid w:val="002423FE"/>
    <w:rsid w:val="0024587C"/>
    <w:rsid w:val="00246B42"/>
    <w:rsid w:val="0025104D"/>
    <w:rsid w:val="00255576"/>
    <w:rsid w:val="00276913"/>
    <w:rsid w:val="002817B0"/>
    <w:rsid w:val="002817DA"/>
    <w:rsid w:val="002A2F72"/>
    <w:rsid w:val="002A340E"/>
    <w:rsid w:val="002B1795"/>
    <w:rsid w:val="002B1E11"/>
    <w:rsid w:val="002D70EE"/>
    <w:rsid w:val="002E0023"/>
    <w:rsid w:val="002E3B88"/>
    <w:rsid w:val="002F6A4E"/>
    <w:rsid w:val="00304CFF"/>
    <w:rsid w:val="00305B1D"/>
    <w:rsid w:val="003317DF"/>
    <w:rsid w:val="00350E70"/>
    <w:rsid w:val="00361B7A"/>
    <w:rsid w:val="00367EB2"/>
    <w:rsid w:val="00371289"/>
    <w:rsid w:val="0039684D"/>
    <w:rsid w:val="003B6F94"/>
    <w:rsid w:val="003C1822"/>
    <w:rsid w:val="003C22A3"/>
    <w:rsid w:val="003D4CCC"/>
    <w:rsid w:val="003E08BE"/>
    <w:rsid w:val="003E4CEF"/>
    <w:rsid w:val="003F5028"/>
    <w:rsid w:val="00400788"/>
    <w:rsid w:val="00404C26"/>
    <w:rsid w:val="0042205C"/>
    <w:rsid w:val="00436EB4"/>
    <w:rsid w:val="0044202D"/>
    <w:rsid w:val="0045695B"/>
    <w:rsid w:val="00494D9D"/>
    <w:rsid w:val="004A1200"/>
    <w:rsid w:val="004B498A"/>
    <w:rsid w:val="004B4EB3"/>
    <w:rsid w:val="004D3E43"/>
    <w:rsid w:val="004D3F81"/>
    <w:rsid w:val="004D7736"/>
    <w:rsid w:val="004E1489"/>
    <w:rsid w:val="004E437F"/>
    <w:rsid w:val="004E7089"/>
    <w:rsid w:val="004F12DA"/>
    <w:rsid w:val="00503A9B"/>
    <w:rsid w:val="005263B3"/>
    <w:rsid w:val="00526569"/>
    <w:rsid w:val="0054110E"/>
    <w:rsid w:val="00547F12"/>
    <w:rsid w:val="00557A75"/>
    <w:rsid w:val="005A09CF"/>
    <w:rsid w:val="005C1C8E"/>
    <w:rsid w:val="005C336C"/>
    <w:rsid w:val="005D437C"/>
    <w:rsid w:val="005D5C3C"/>
    <w:rsid w:val="00603C8D"/>
    <w:rsid w:val="006044E5"/>
    <w:rsid w:val="00613B50"/>
    <w:rsid w:val="00620A15"/>
    <w:rsid w:val="00642879"/>
    <w:rsid w:val="00655296"/>
    <w:rsid w:val="006562FB"/>
    <w:rsid w:val="00662BFD"/>
    <w:rsid w:val="00671357"/>
    <w:rsid w:val="00674EE2"/>
    <w:rsid w:val="00677650"/>
    <w:rsid w:val="00683CD2"/>
    <w:rsid w:val="00685F8B"/>
    <w:rsid w:val="00695AFA"/>
    <w:rsid w:val="006A2DD4"/>
    <w:rsid w:val="006D0097"/>
    <w:rsid w:val="006D6936"/>
    <w:rsid w:val="007200EE"/>
    <w:rsid w:val="00730CAA"/>
    <w:rsid w:val="00734837"/>
    <w:rsid w:val="007476EF"/>
    <w:rsid w:val="007567A6"/>
    <w:rsid w:val="00762836"/>
    <w:rsid w:val="00770296"/>
    <w:rsid w:val="007862D7"/>
    <w:rsid w:val="00796920"/>
    <w:rsid w:val="007A377F"/>
    <w:rsid w:val="007B09EB"/>
    <w:rsid w:val="007B5A09"/>
    <w:rsid w:val="007D7A8F"/>
    <w:rsid w:val="00802140"/>
    <w:rsid w:val="008079B4"/>
    <w:rsid w:val="00820410"/>
    <w:rsid w:val="00837D2D"/>
    <w:rsid w:val="00842F10"/>
    <w:rsid w:val="00850D4B"/>
    <w:rsid w:val="00851FB6"/>
    <w:rsid w:val="008528C4"/>
    <w:rsid w:val="00853F96"/>
    <w:rsid w:val="00854640"/>
    <w:rsid w:val="00865BA0"/>
    <w:rsid w:val="00885F05"/>
    <w:rsid w:val="008B7335"/>
    <w:rsid w:val="008C5F73"/>
    <w:rsid w:val="008D0473"/>
    <w:rsid w:val="008D17E1"/>
    <w:rsid w:val="008D4DC3"/>
    <w:rsid w:val="008E793A"/>
    <w:rsid w:val="008F0B1A"/>
    <w:rsid w:val="008F7B58"/>
    <w:rsid w:val="00901F49"/>
    <w:rsid w:val="00903EF1"/>
    <w:rsid w:val="00926074"/>
    <w:rsid w:val="00926B57"/>
    <w:rsid w:val="009270C6"/>
    <w:rsid w:val="00932E42"/>
    <w:rsid w:val="009337D9"/>
    <w:rsid w:val="00933F67"/>
    <w:rsid w:val="00952F97"/>
    <w:rsid w:val="009618D0"/>
    <w:rsid w:val="0096614A"/>
    <w:rsid w:val="0096691E"/>
    <w:rsid w:val="009843B8"/>
    <w:rsid w:val="00991F43"/>
    <w:rsid w:val="009D4AC9"/>
    <w:rsid w:val="009D6FC3"/>
    <w:rsid w:val="009F7763"/>
    <w:rsid w:val="00A04B08"/>
    <w:rsid w:val="00A15FA3"/>
    <w:rsid w:val="00A2155E"/>
    <w:rsid w:val="00A228F1"/>
    <w:rsid w:val="00A34482"/>
    <w:rsid w:val="00A36371"/>
    <w:rsid w:val="00A5276B"/>
    <w:rsid w:val="00A53B0E"/>
    <w:rsid w:val="00A55CC6"/>
    <w:rsid w:val="00A91A5D"/>
    <w:rsid w:val="00AA17E6"/>
    <w:rsid w:val="00AA58DD"/>
    <w:rsid w:val="00AA6C17"/>
    <w:rsid w:val="00AA7E4C"/>
    <w:rsid w:val="00AB3C0E"/>
    <w:rsid w:val="00AC05BA"/>
    <w:rsid w:val="00AD4C31"/>
    <w:rsid w:val="00AD4C5B"/>
    <w:rsid w:val="00AD7DFF"/>
    <w:rsid w:val="00AF61F1"/>
    <w:rsid w:val="00B1105F"/>
    <w:rsid w:val="00B16027"/>
    <w:rsid w:val="00B209BA"/>
    <w:rsid w:val="00B21AB7"/>
    <w:rsid w:val="00B3518D"/>
    <w:rsid w:val="00B505FB"/>
    <w:rsid w:val="00B829FE"/>
    <w:rsid w:val="00B8551C"/>
    <w:rsid w:val="00B929D7"/>
    <w:rsid w:val="00B979D5"/>
    <w:rsid w:val="00BC58BA"/>
    <w:rsid w:val="00BE520F"/>
    <w:rsid w:val="00C23E8A"/>
    <w:rsid w:val="00C30587"/>
    <w:rsid w:val="00C4145C"/>
    <w:rsid w:val="00C423D0"/>
    <w:rsid w:val="00C43329"/>
    <w:rsid w:val="00C4643C"/>
    <w:rsid w:val="00C708F2"/>
    <w:rsid w:val="00C822E4"/>
    <w:rsid w:val="00C8446B"/>
    <w:rsid w:val="00C917FA"/>
    <w:rsid w:val="00CA6D3C"/>
    <w:rsid w:val="00CB303E"/>
    <w:rsid w:val="00CC14AD"/>
    <w:rsid w:val="00CE2BA0"/>
    <w:rsid w:val="00D07D63"/>
    <w:rsid w:val="00D105CB"/>
    <w:rsid w:val="00D20121"/>
    <w:rsid w:val="00D21A0D"/>
    <w:rsid w:val="00D32552"/>
    <w:rsid w:val="00D57108"/>
    <w:rsid w:val="00D61313"/>
    <w:rsid w:val="00D70AE2"/>
    <w:rsid w:val="00D732EC"/>
    <w:rsid w:val="00D775DF"/>
    <w:rsid w:val="00D7760E"/>
    <w:rsid w:val="00D946A3"/>
    <w:rsid w:val="00DC4C34"/>
    <w:rsid w:val="00DC71E9"/>
    <w:rsid w:val="00DD5544"/>
    <w:rsid w:val="00DF02FA"/>
    <w:rsid w:val="00E00248"/>
    <w:rsid w:val="00E06722"/>
    <w:rsid w:val="00E108C4"/>
    <w:rsid w:val="00E135FA"/>
    <w:rsid w:val="00E31F59"/>
    <w:rsid w:val="00E41BB1"/>
    <w:rsid w:val="00E47A13"/>
    <w:rsid w:val="00E52F0C"/>
    <w:rsid w:val="00E53390"/>
    <w:rsid w:val="00E54F49"/>
    <w:rsid w:val="00E73A48"/>
    <w:rsid w:val="00E74296"/>
    <w:rsid w:val="00EA0F2A"/>
    <w:rsid w:val="00EA6A3B"/>
    <w:rsid w:val="00EB20F7"/>
    <w:rsid w:val="00EB3844"/>
    <w:rsid w:val="00EB7B99"/>
    <w:rsid w:val="00EC1214"/>
    <w:rsid w:val="00EC331A"/>
    <w:rsid w:val="00EC6518"/>
    <w:rsid w:val="00EC7808"/>
    <w:rsid w:val="00ED0E60"/>
    <w:rsid w:val="00ED3AB2"/>
    <w:rsid w:val="00ED52B3"/>
    <w:rsid w:val="00ED7F70"/>
    <w:rsid w:val="00EE5F6F"/>
    <w:rsid w:val="00EF1AB7"/>
    <w:rsid w:val="00EF5722"/>
    <w:rsid w:val="00F32688"/>
    <w:rsid w:val="00F43193"/>
    <w:rsid w:val="00F764F6"/>
    <w:rsid w:val="00F831AD"/>
    <w:rsid w:val="00F84AFE"/>
    <w:rsid w:val="00F94C3F"/>
    <w:rsid w:val="00FA076A"/>
    <w:rsid w:val="00FA5690"/>
    <w:rsid w:val="00FB5E64"/>
    <w:rsid w:val="00FD1E55"/>
    <w:rsid w:val="00FD248E"/>
    <w:rsid w:val="00FD7D8F"/>
    <w:rsid w:val="00FE0DB7"/>
    <w:rsid w:val="00FE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889EB4"/>
  <w15:chartTrackingRefBased/>
  <w15:docId w15:val="{90746E7D-795D-4F3C-9894-842B688C68D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BB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5BA"/>
  </w:style>
  <w:style w:type="paragraph" w:styleId="a5">
    <w:name w:val="footer"/>
    <w:basedOn w:val="a"/>
    <w:link w:val="a6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05BA"/>
  </w:style>
  <w:style w:type="table" w:styleId="a7">
    <w:name w:val="Table Grid"/>
    <w:basedOn w:val="a1"/>
    <w:uiPriority w:val="59"/>
    <w:rsid w:val="00AC0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6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691E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1711,bqiaagaaeyqcaaagiaiaaamwbgaabsqgaaaaaaaaaaaaaaaaaaaaaaaaaaaaaaaaaaaaaaaaaaaaaaaaaaaaaaaaaaaaaaaaaaaaaaaaaaaaaaaaaaaaaaaaaaaaaaaaaaaaaaaaaaaaaaaaaaaaaaaaaaaaaaaaaaaaaaaaaaaaaaaaaaaaaaaaaaaaaaaaaaaaaaaaaaaaaaaaaaaaaaaaaaaaaaaaaaaaaaaa"/>
    <w:basedOn w:val="a0"/>
    <w:rsid w:val="002F6A4E"/>
  </w:style>
  <w:style w:type="table" w:customStyle="1" w:styleId="1">
    <w:name w:val="Сетка таблицы1"/>
    <w:basedOn w:val="a1"/>
    <w:next w:val="a7"/>
    <w:uiPriority w:val="59"/>
    <w:rsid w:val="00D61313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D32552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D32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64" Type="http://schemas.openxmlformats.org/officeDocument/2006/relationships/image" Target="media/image964.png"/><Relationship Id="rId997" Type="http://schemas.openxmlformats.org/officeDocument/2006/relationships/footer" Target="footer4.xml"/></Relationships>
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63022-5E8B-42F0-B82B-A42499FC4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3046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Галымжан Жунусбеков</dc:creator>
  <cp:keywords/>
  <dc:description/>
  <cp:lastModifiedBy>Канат Амирхан</cp:lastModifiedBy>
  <cp:revision>78</cp:revision>
  <cp:lastPrinted>2024-12-09T09:38:00Z</cp:lastPrinted>
  <dcterms:created xsi:type="dcterms:W3CDTF">2024-10-31T07:24:00Z</dcterms:created>
  <dcterms:modified xsi:type="dcterms:W3CDTF">2026-06-02T03:39:00Z</dcterms:modified>
</cp:coreProperties>
</file>